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2E7" w:rsidRPr="001135C0" w:rsidRDefault="006572E7" w:rsidP="006572E7">
      <w:pPr>
        <w:rPr>
          <w:b/>
        </w:rPr>
      </w:pPr>
      <w:r w:rsidRPr="001135C0">
        <w:rPr>
          <w:b/>
        </w:rPr>
        <w:t>Как попасть на вебинар?</w:t>
      </w:r>
    </w:p>
    <w:p w:rsidR="006572E7" w:rsidRPr="001135C0" w:rsidRDefault="006572E7" w:rsidP="006572E7">
      <w:r w:rsidRPr="001135C0">
        <w:t>Необходимо перейти по ссылке, указанной в приглашении, или нажать на активную кнопку</w:t>
      </w:r>
    </w:p>
    <w:p w:rsidR="006572E7" w:rsidRPr="001135C0" w:rsidRDefault="006572E7" w:rsidP="006572E7">
      <w:r w:rsidRPr="001135C0">
        <w:rPr>
          <w:noProof/>
        </w:rPr>
        <w:drawing>
          <wp:inline distT="0" distB="0" distL="0" distR="0">
            <wp:extent cx="2475450" cy="1052235"/>
            <wp:effectExtent l="0" t="0" r="127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зарегистр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545" cy="1073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2E7" w:rsidRPr="001135C0" w:rsidRDefault="006572E7" w:rsidP="006572E7">
      <w:pPr>
        <w:rPr>
          <w:b/>
        </w:rPr>
      </w:pPr>
      <w:r w:rsidRPr="001135C0">
        <w:rPr>
          <w:b/>
        </w:rPr>
        <w:t>Что же делать, если ссылка не работает?</w:t>
      </w:r>
    </w:p>
    <w:p w:rsidR="00D51E09" w:rsidRPr="001135C0" w:rsidRDefault="006572E7" w:rsidP="001135C0">
      <w:pPr>
        <w:numPr>
          <w:ilvl w:val="0"/>
          <w:numId w:val="1"/>
        </w:numPr>
        <w:spacing w:line="240" w:lineRule="auto"/>
      </w:pPr>
      <w:r w:rsidRPr="001135C0">
        <w:t xml:space="preserve">Проверьте ссылку. Она должна быть формата </w:t>
      </w:r>
      <w:hyperlink r:id="rId6" w:history="1">
        <w:r w:rsidR="00D51E09" w:rsidRPr="001135C0">
          <w:rPr>
            <w:rStyle w:val="a3"/>
          </w:rPr>
          <w:t>https://pruffme.com/******/******/*******</w:t>
        </w:r>
      </w:hyperlink>
    </w:p>
    <w:p w:rsidR="006572E7" w:rsidRPr="001135C0" w:rsidRDefault="006572E7" w:rsidP="001135C0">
      <w:pPr>
        <w:numPr>
          <w:ilvl w:val="0"/>
          <w:numId w:val="1"/>
        </w:numPr>
        <w:spacing w:line="240" w:lineRule="auto"/>
      </w:pPr>
      <w:r w:rsidRPr="001135C0">
        <w:t>Скопируйте ссылку еще раз и откройте ее в браузере.</w:t>
      </w:r>
    </w:p>
    <w:p w:rsidR="006572E7" w:rsidRPr="001135C0" w:rsidRDefault="006572E7" w:rsidP="001135C0">
      <w:pPr>
        <w:numPr>
          <w:ilvl w:val="0"/>
          <w:numId w:val="1"/>
        </w:numPr>
        <w:spacing w:line="240" w:lineRule="auto"/>
      </w:pPr>
      <w:r w:rsidRPr="001135C0">
        <w:t xml:space="preserve">Обратитесь к организатору вебинара </w:t>
      </w:r>
      <w:proofErr w:type="gramStart"/>
      <w:r w:rsidRPr="001135C0">
        <w:t>в по</w:t>
      </w:r>
      <w:proofErr w:type="gramEnd"/>
      <w:r w:rsidRPr="001135C0">
        <w:t xml:space="preserve"> указанному в приглашении номеру телефона или по e-</w:t>
      </w:r>
      <w:proofErr w:type="spellStart"/>
      <w:r w:rsidRPr="001135C0">
        <w:t>mail</w:t>
      </w:r>
      <w:proofErr w:type="spellEnd"/>
      <w:r w:rsidRPr="001135C0">
        <w:t>.</w:t>
      </w:r>
    </w:p>
    <w:p w:rsidR="006572E7" w:rsidRPr="001135C0" w:rsidRDefault="006572E7" w:rsidP="006572E7">
      <w:pPr>
        <w:rPr>
          <w:b/>
        </w:rPr>
      </w:pPr>
      <w:r w:rsidRPr="001135C0">
        <w:rPr>
          <w:b/>
        </w:rPr>
        <w:t>Что нужно для участия в вебинаре?</w:t>
      </w:r>
    </w:p>
    <w:p w:rsidR="008C1FDF" w:rsidRPr="001135C0" w:rsidRDefault="006572E7" w:rsidP="008C1FDF">
      <w:pPr>
        <w:spacing w:after="0"/>
      </w:pPr>
      <w:r w:rsidRPr="001135C0">
        <w:t>Чтобы участвовать в вебинаре, вам нужен компьютер, смартфон или планшет с доступом в интернет со скоростью от 10</w:t>
      </w:r>
      <w:r w:rsidR="00D51E09" w:rsidRPr="001135C0">
        <w:t xml:space="preserve"> </w:t>
      </w:r>
      <w:r w:rsidRPr="001135C0">
        <w:t>Мбит/с.</w:t>
      </w:r>
    </w:p>
    <w:p w:rsidR="006572E7" w:rsidRPr="001135C0" w:rsidRDefault="006572E7" w:rsidP="006572E7">
      <w:r w:rsidRPr="001135C0">
        <w:t xml:space="preserve">Чтобы снизить вероятность сбоев и зависаний во время онлайн-семинара, лучше приостановить или завершить загрузку файлов из сети, закрыть лишние вкладки браузера. Также рекомендуем временно отключить все приложения, которые могут повлиять на скорость соединения: </w:t>
      </w:r>
      <w:proofErr w:type="spellStart"/>
      <w:r w:rsidRPr="001135C0">
        <w:t>Skype</w:t>
      </w:r>
      <w:proofErr w:type="spellEnd"/>
      <w:r w:rsidRPr="001135C0">
        <w:t>, торренты и другие.</w:t>
      </w:r>
    </w:p>
    <w:p w:rsidR="006572E7" w:rsidRPr="001135C0" w:rsidRDefault="006572E7" w:rsidP="006572E7">
      <w:pPr>
        <w:rPr>
          <w:b/>
        </w:rPr>
      </w:pPr>
      <w:r w:rsidRPr="001135C0">
        <w:rPr>
          <w:b/>
        </w:rPr>
        <w:t>Как присоединиться к вебинару?</w:t>
      </w:r>
    </w:p>
    <w:p w:rsidR="006572E7" w:rsidRPr="001135C0" w:rsidRDefault="006572E7" w:rsidP="006572E7">
      <w:r w:rsidRPr="001135C0">
        <w:rPr>
          <w:b/>
          <w:bCs/>
        </w:rPr>
        <w:t>Шаг 1</w:t>
      </w:r>
    </w:p>
    <w:p w:rsidR="006572E7" w:rsidRPr="001135C0" w:rsidRDefault="006572E7" w:rsidP="006572E7">
      <w:r w:rsidRPr="001135C0">
        <w:t xml:space="preserve">За </w:t>
      </w:r>
      <w:r w:rsidR="00D51E09" w:rsidRPr="001135C0">
        <w:t>30 минут</w:t>
      </w:r>
      <w:r w:rsidRPr="001135C0">
        <w:t xml:space="preserve"> до вебинара </w:t>
      </w:r>
      <w:r w:rsidR="00D51E09" w:rsidRPr="001135C0">
        <w:t>на указанную Вами почту В</w:t>
      </w:r>
      <w:r w:rsidRPr="001135C0">
        <w:t xml:space="preserve">ы получите письмо с приглашением на вебинар. За </w:t>
      </w:r>
      <w:r w:rsidR="00D51E09" w:rsidRPr="001135C0">
        <w:t>5-10</w:t>
      </w:r>
      <w:r w:rsidRPr="001135C0">
        <w:t xml:space="preserve"> минут до начала нажмите на кнопку </w:t>
      </w:r>
      <w:r w:rsidRPr="001135C0">
        <w:rPr>
          <w:b/>
          <w:bCs/>
        </w:rPr>
        <w:t>В</w:t>
      </w:r>
      <w:bookmarkStart w:id="0" w:name="_GoBack"/>
      <w:bookmarkEnd w:id="0"/>
      <w:r w:rsidRPr="001135C0">
        <w:rPr>
          <w:b/>
          <w:bCs/>
        </w:rPr>
        <w:t>ойти на вебинар</w:t>
      </w:r>
      <w:r w:rsidRPr="001135C0">
        <w:t>.</w:t>
      </w:r>
    </w:p>
    <w:p w:rsidR="006572E7" w:rsidRPr="001135C0" w:rsidRDefault="00D00D54" w:rsidP="006572E7">
      <w:r w:rsidRPr="001135C0">
        <w:rPr>
          <w:noProof/>
        </w:rPr>
        <w:drawing>
          <wp:inline distT="0" distB="0" distL="0" distR="0">
            <wp:extent cx="6448425" cy="290512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5C0" w:rsidRDefault="001135C0" w:rsidP="006572E7">
      <w:pPr>
        <w:rPr>
          <w:b/>
          <w:bCs/>
        </w:rPr>
      </w:pPr>
    </w:p>
    <w:p w:rsidR="001135C0" w:rsidRDefault="001135C0" w:rsidP="006572E7">
      <w:pPr>
        <w:rPr>
          <w:b/>
          <w:bCs/>
        </w:rPr>
      </w:pPr>
    </w:p>
    <w:p w:rsidR="006572E7" w:rsidRPr="001135C0" w:rsidRDefault="006572E7" w:rsidP="006572E7">
      <w:r w:rsidRPr="001135C0">
        <w:rPr>
          <w:b/>
          <w:bCs/>
        </w:rPr>
        <w:lastRenderedPageBreak/>
        <w:t>Шаг 2</w:t>
      </w:r>
    </w:p>
    <w:p w:rsidR="00D00D54" w:rsidRPr="001135C0" w:rsidRDefault="006572E7" w:rsidP="006572E7">
      <w:r w:rsidRPr="001135C0">
        <w:t>Во вкладке браузера появится окно для авторизации. </w:t>
      </w:r>
    </w:p>
    <w:p w:rsidR="00D00D54" w:rsidRPr="001135C0" w:rsidRDefault="00D00D54" w:rsidP="006572E7">
      <w:r w:rsidRPr="001135C0">
        <w:rPr>
          <w:noProof/>
        </w:rPr>
        <w:drawing>
          <wp:inline distT="0" distB="0" distL="0" distR="0">
            <wp:extent cx="5133975" cy="2972302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639" cy="2986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2E7" w:rsidRPr="001135C0" w:rsidRDefault="00F01F5F" w:rsidP="006572E7">
      <w:r w:rsidRPr="001135C0">
        <w:t>Вам необходимо будет заполнить все данные, обязательно поставить галочку об ознакомлении и согласии с правилами.</w:t>
      </w:r>
    </w:p>
    <w:p w:rsidR="006572E7" w:rsidRPr="001135C0" w:rsidRDefault="006572E7" w:rsidP="006572E7">
      <w:r w:rsidRPr="001135C0">
        <w:rPr>
          <w:b/>
          <w:bCs/>
        </w:rPr>
        <w:t>Шаг 3</w:t>
      </w:r>
    </w:p>
    <w:p w:rsidR="006572E7" w:rsidRPr="001135C0" w:rsidRDefault="006572E7" w:rsidP="006572E7">
      <w:r w:rsidRPr="001135C0">
        <w:t>После ввода всех данных нажмите на кнопку </w:t>
      </w:r>
      <w:r w:rsidR="00F01F5F" w:rsidRPr="001135C0">
        <w:rPr>
          <w:b/>
          <w:bCs/>
        </w:rPr>
        <w:t>Вход в вебинар.</w:t>
      </w:r>
    </w:p>
    <w:p w:rsidR="00F01F5F" w:rsidRPr="001135C0" w:rsidRDefault="00F01F5F" w:rsidP="006572E7">
      <w:pPr>
        <w:rPr>
          <w:b/>
        </w:rPr>
      </w:pPr>
      <w:r w:rsidRPr="001135C0">
        <w:rPr>
          <w:b/>
          <w:highlight w:val="red"/>
        </w:rPr>
        <w:t>ВНИМАНИЕ!!!</w:t>
      </w:r>
    </w:p>
    <w:p w:rsidR="00F01F5F" w:rsidRPr="001135C0" w:rsidRDefault="006572E7" w:rsidP="006572E7">
      <w:r w:rsidRPr="001135C0">
        <w:t xml:space="preserve">Участвовать в вебинарах, которые проводятся на </w:t>
      </w:r>
      <w:r w:rsidR="00F01F5F" w:rsidRPr="001135C0">
        <w:rPr>
          <w:lang w:val="en-US"/>
        </w:rPr>
        <w:t>PRUFFME</w:t>
      </w:r>
      <w:r w:rsidR="00F01F5F" w:rsidRPr="001135C0">
        <w:t>.</w:t>
      </w:r>
      <w:r w:rsidR="00F01F5F" w:rsidRPr="001135C0">
        <w:rPr>
          <w:lang w:val="en-US"/>
        </w:rPr>
        <w:t>COM</w:t>
      </w:r>
      <w:r w:rsidR="00F01F5F" w:rsidRPr="001135C0">
        <w:t xml:space="preserve">, </w:t>
      </w:r>
      <w:r w:rsidRPr="001135C0">
        <w:t xml:space="preserve">можно прямо из браузера, установленном на </w:t>
      </w:r>
      <w:r w:rsidR="00F01F5F" w:rsidRPr="001135C0">
        <w:t xml:space="preserve">компьютере, ноутбуке, </w:t>
      </w:r>
      <w:r w:rsidRPr="001135C0">
        <w:t xml:space="preserve">смартфоне или планшете. </w:t>
      </w:r>
    </w:p>
    <w:p w:rsidR="006572E7" w:rsidRPr="001135C0" w:rsidRDefault="00F01F5F" w:rsidP="006572E7">
      <w:r w:rsidRPr="001135C0">
        <w:t>При подключении с ПК</w:t>
      </w:r>
      <w:r w:rsidR="006572E7" w:rsidRPr="001135C0">
        <w:t xml:space="preserve"> </w:t>
      </w:r>
      <w:r w:rsidRPr="001135C0">
        <w:t xml:space="preserve">мы </w:t>
      </w:r>
      <w:r w:rsidR="006572E7" w:rsidRPr="001135C0">
        <w:t>рекомендуем использовать браузеры </w:t>
      </w:r>
      <w:proofErr w:type="spellStart"/>
      <w:r w:rsidR="006572E7" w:rsidRPr="001135C0">
        <w:fldChar w:fldCharType="begin"/>
      </w:r>
      <w:r w:rsidR="006572E7" w:rsidRPr="001135C0">
        <w:instrText xml:space="preserve"> HYPERLINK "https://www.mozilla.org/ru/firefox/new/" </w:instrText>
      </w:r>
      <w:r w:rsidR="006572E7" w:rsidRPr="001135C0">
        <w:fldChar w:fldCharType="separate"/>
      </w:r>
      <w:r w:rsidR="006572E7" w:rsidRPr="001135C0">
        <w:rPr>
          <w:rStyle w:val="a3"/>
        </w:rPr>
        <w:t>Firefox</w:t>
      </w:r>
      <w:proofErr w:type="spellEnd"/>
      <w:r w:rsidR="006572E7" w:rsidRPr="001135C0">
        <w:fldChar w:fldCharType="end"/>
      </w:r>
      <w:r w:rsidR="006572E7" w:rsidRPr="001135C0">
        <w:t>,  </w:t>
      </w:r>
      <w:proofErr w:type="spellStart"/>
      <w:r w:rsidR="006572E7" w:rsidRPr="001135C0">
        <w:fldChar w:fldCharType="begin"/>
      </w:r>
      <w:r w:rsidR="006572E7" w:rsidRPr="001135C0">
        <w:instrText xml:space="preserve"> HYPERLINK "https://getyabrowser.com/ru/" </w:instrText>
      </w:r>
      <w:r w:rsidR="006572E7" w:rsidRPr="001135C0">
        <w:fldChar w:fldCharType="separate"/>
      </w:r>
      <w:r w:rsidR="006572E7" w:rsidRPr="001135C0">
        <w:rPr>
          <w:rStyle w:val="a3"/>
        </w:rPr>
        <w:t>Яндекс.Браузер</w:t>
      </w:r>
      <w:proofErr w:type="spellEnd"/>
      <w:r w:rsidR="006572E7" w:rsidRPr="001135C0">
        <w:fldChar w:fldCharType="end"/>
      </w:r>
      <w:r w:rsidR="006572E7" w:rsidRPr="001135C0">
        <w:t>, </w:t>
      </w:r>
      <w:proofErr w:type="spellStart"/>
      <w:r w:rsidR="006572E7" w:rsidRPr="001135C0">
        <w:fldChar w:fldCharType="begin"/>
      </w:r>
      <w:r w:rsidR="006572E7" w:rsidRPr="001135C0">
        <w:instrText xml:space="preserve"> HYPERLINK "https://www.google.ru/chrome/browser/desktop/index.html" </w:instrText>
      </w:r>
      <w:r w:rsidR="006572E7" w:rsidRPr="001135C0">
        <w:fldChar w:fldCharType="separate"/>
      </w:r>
      <w:r w:rsidR="006572E7" w:rsidRPr="001135C0">
        <w:rPr>
          <w:rStyle w:val="a3"/>
        </w:rPr>
        <w:t>Google</w:t>
      </w:r>
      <w:proofErr w:type="spellEnd"/>
      <w:r w:rsidR="006572E7" w:rsidRPr="001135C0">
        <w:rPr>
          <w:rStyle w:val="a3"/>
        </w:rPr>
        <w:t xml:space="preserve"> </w:t>
      </w:r>
      <w:proofErr w:type="spellStart"/>
      <w:r w:rsidR="006572E7" w:rsidRPr="001135C0">
        <w:rPr>
          <w:rStyle w:val="a3"/>
        </w:rPr>
        <w:t>Chrome</w:t>
      </w:r>
      <w:proofErr w:type="spellEnd"/>
      <w:r w:rsidR="006572E7" w:rsidRPr="001135C0">
        <w:fldChar w:fldCharType="end"/>
      </w:r>
      <w:r w:rsidR="006572E7" w:rsidRPr="001135C0">
        <w:t xml:space="preserve">. </w:t>
      </w:r>
      <w:r w:rsidRPr="001135C0">
        <w:t xml:space="preserve">При использовании других браузеров при подключении могут возникнуть трудности. </w:t>
      </w:r>
      <w:r w:rsidR="006572E7" w:rsidRPr="001135C0">
        <w:t>Для участия в вебинар</w:t>
      </w:r>
      <w:r w:rsidRPr="001135C0">
        <w:t>ах</w:t>
      </w:r>
      <w:r w:rsidR="006572E7" w:rsidRPr="001135C0">
        <w:t xml:space="preserve"> с </w:t>
      </w:r>
      <w:proofErr w:type="spellStart"/>
      <w:r w:rsidR="006572E7" w:rsidRPr="001135C0">
        <w:t>iPhone</w:t>
      </w:r>
      <w:proofErr w:type="spellEnd"/>
      <w:r w:rsidR="006572E7" w:rsidRPr="001135C0">
        <w:t xml:space="preserve"> и </w:t>
      </w:r>
      <w:proofErr w:type="spellStart"/>
      <w:r w:rsidR="006572E7" w:rsidRPr="001135C0">
        <w:t>iPad</w:t>
      </w:r>
      <w:proofErr w:type="spellEnd"/>
      <w:r w:rsidR="006572E7" w:rsidRPr="001135C0">
        <w:t xml:space="preserve"> рекоменду</w:t>
      </w:r>
      <w:r w:rsidRPr="001135C0">
        <w:t>ется</w:t>
      </w:r>
      <w:r w:rsidR="006572E7" w:rsidRPr="001135C0">
        <w:t xml:space="preserve"> использовать </w:t>
      </w:r>
      <w:proofErr w:type="spellStart"/>
      <w:r w:rsidR="006572E7" w:rsidRPr="001135C0">
        <w:t>Safari</w:t>
      </w:r>
      <w:proofErr w:type="spellEnd"/>
      <w:r w:rsidR="006572E7" w:rsidRPr="001135C0">
        <w:t>.</w:t>
      </w:r>
    </w:p>
    <w:p w:rsidR="006572E7" w:rsidRPr="001135C0" w:rsidRDefault="006572E7" w:rsidP="006572E7">
      <w:r w:rsidRPr="001135C0">
        <w:t>Необходимая минимальная скорость интернета —</w:t>
      </w:r>
      <w:r w:rsidRPr="001135C0">
        <w:rPr>
          <w:b/>
          <w:bCs/>
        </w:rPr>
        <w:t> 10 Мбит</w:t>
      </w:r>
      <w:r w:rsidRPr="001135C0">
        <w:t xml:space="preserve"> в секунду. Чтобы участвовать в вебинаре с мобильного устройства вам нужно открыть браузер, скопировать ссылку на вебинар и вставить ее в адресную строку, а затем </w:t>
      </w:r>
      <w:r w:rsidR="00F01F5F" w:rsidRPr="001135C0">
        <w:t>заполнить данные в окошке.</w:t>
      </w:r>
    </w:p>
    <w:p w:rsidR="006572E7" w:rsidRPr="001135C0" w:rsidRDefault="006572E7" w:rsidP="006572E7">
      <w:r w:rsidRPr="001135C0">
        <w:t xml:space="preserve">Итак, вы вошли в </w:t>
      </w:r>
      <w:proofErr w:type="spellStart"/>
      <w:r w:rsidRPr="001135C0">
        <w:t>вебинарную</w:t>
      </w:r>
      <w:proofErr w:type="spellEnd"/>
      <w:r w:rsidRPr="001135C0">
        <w:t xml:space="preserve"> комнату</w:t>
      </w:r>
      <w:r w:rsidR="00F01F5F" w:rsidRPr="001135C0">
        <w:t>.</w:t>
      </w:r>
      <w:r w:rsidR="001135C0">
        <w:t xml:space="preserve"> Схема расположения на мониторе ниже:</w:t>
      </w:r>
    </w:p>
    <w:p w:rsidR="008C1FDF" w:rsidRPr="001135C0" w:rsidRDefault="0084617A" w:rsidP="006572E7">
      <w:r w:rsidRPr="001135C0">
        <w:rPr>
          <w:noProof/>
        </w:rPr>
        <w:drawing>
          <wp:inline distT="0" distB="0" distL="0" distR="0">
            <wp:extent cx="4578978" cy="21717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334" cy="225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2E7" w:rsidRPr="001135C0" w:rsidRDefault="006572E7" w:rsidP="006572E7">
      <w:r w:rsidRPr="001135C0">
        <w:rPr>
          <w:b/>
        </w:rPr>
        <w:lastRenderedPageBreak/>
        <w:t xml:space="preserve">Чат в </w:t>
      </w:r>
      <w:proofErr w:type="spellStart"/>
      <w:r w:rsidRPr="001135C0">
        <w:rPr>
          <w:b/>
        </w:rPr>
        <w:t>вебинарной</w:t>
      </w:r>
      <w:proofErr w:type="spellEnd"/>
      <w:r w:rsidRPr="001135C0">
        <w:rPr>
          <w:b/>
        </w:rPr>
        <w:t xml:space="preserve"> комнате</w:t>
      </w:r>
    </w:p>
    <w:p w:rsidR="006572E7" w:rsidRPr="001135C0" w:rsidRDefault="006572E7" w:rsidP="006572E7">
      <w:r w:rsidRPr="001135C0">
        <w:t>Внизу находится чат, где вы можете общаться с ведущим и другими участниками вебинара</w:t>
      </w:r>
      <w:r w:rsidR="0084617A" w:rsidRPr="001135C0">
        <w:t xml:space="preserve"> (стрелочкой показано поле, куда можно писать вопросы, а также взаимодействовать с другими участниками).</w:t>
      </w:r>
    </w:p>
    <w:p w:rsidR="006572E7" w:rsidRPr="001135C0" w:rsidRDefault="006572E7" w:rsidP="006572E7">
      <w:r w:rsidRPr="001135C0">
        <w:t xml:space="preserve">По центру отображается презентация или другие материалы, которые транслирует ведущий. Чтобы развернуть слайд презентации на весь экран, нажмите на соответствующий значок в правом верхнем углу </w:t>
      </w:r>
      <w:proofErr w:type="spellStart"/>
      <w:r w:rsidRPr="001135C0">
        <w:t>вебинарной</w:t>
      </w:r>
      <w:proofErr w:type="spellEnd"/>
      <w:r w:rsidRPr="001135C0">
        <w:t xml:space="preserve"> комнаты.</w:t>
      </w:r>
    </w:p>
    <w:p w:rsidR="006572E7" w:rsidRPr="001135C0" w:rsidRDefault="006572E7" w:rsidP="006572E7">
      <w:r w:rsidRPr="001135C0">
        <w:t>Для того чтобы выйти из полноэкранного режима, нажмите на клавиатуре </w:t>
      </w:r>
      <w:proofErr w:type="spellStart"/>
      <w:r w:rsidRPr="001135C0">
        <w:rPr>
          <w:b/>
          <w:bCs/>
        </w:rPr>
        <w:t>esc</w:t>
      </w:r>
      <w:proofErr w:type="spellEnd"/>
      <w:r w:rsidRPr="001135C0">
        <w:t>.</w:t>
      </w:r>
    </w:p>
    <w:p w:rsidR="006572E7" w:rsidRPr="001135C0" w:rsidRDefault="006572E7" w:rsidP="006572E7">
      <w:r w:rsidRPr="001135C0">
        <w:t xml:space="preserve">С </w:t>
      </w:r>
      <w:r w:rsidR="0084617A" w:rsidRPr="001135C0">
        <w:t>левой</w:t>
      </w:r>
      <w:r w:rsidRPr="001135C0">
        <w:t xml:space="preserve"> стороны окна можете увидеть </w:t>
      </w:r>
      <w:r w:rsidR="0084617A" w:rsidRPr="001135C0">
        <w:t>выступающего или просто заставку (логотип).</w:t>
      </w:r>
    </w:p>
    <w:p w:rsidR="0084617A" w:rsidRPr="001135C0" w:rsidRDefault="0084617A" w:rsidP="006572E7"/>
    <w:p w:rsidR="0084617A" w:rsidRPr="001135C0" w:rsidRDefault="0084617A" w:rsidP="006572E7"/>
    <w:p w:rsidR="0084617A" w:rsidRDefault="0084617A" w:rsidP="006572E7"/>
    <w:p w:rsidR="001135C0" w:rsidRDefault="001135C0" w:rsidP="006572E7"/>
    <w:p w:rsidR="001135C0" w:rsidRDefault="001135C0" w:rsidP="006572E7"/>
    <w:p w:rsidR="001135C0" w:rsidRDefault="001135C0" w:rsidP="006572E7"/>
    <w:p w:rsidR="001135C0" w:rsidRDefault="001135C0" w:rsidP="006572E7"/>
    <w:p w:rsidR="001135C0" w:rsidRDefault="001135C0" w:rsidP="006572E7"/>
    <w:p w:rsidR="001135C0" w:rsidRDefault="001135C0" w:rsidP="006572E7"/>
    <w:p w:rsidR="001135C0" w:rsidRDefault="001135C0" w:rsidP="006572E7"/>
    <w:p w:rsidR="001135C0" w:rsidRDefault="001135C0" w:rsidP="006572E7"/>
    <w:p w:rsidR="001135C0" w:rsidRDefault="001135C0" w:rsidP="006572E7"/>
    <w:p w:rsidR="001135C0" w:rsidRDefault="001135C0" w:rsidP="006572E7"/>
    <w:p w:rsidR="001135C0" w:rsidRDefault="001135C0" w:rsidP="006572E7"/>
    <w:p w:rsidR="001135C0" w:rsidRDefault="001135C0" w:rsidP="006572E7"/>
    <w:p w:rsidR="001135C0" w:rsidRDefault="001135C0" w:rsidP="006572E7"/>
    <w:p w:rsidR="001135C0" w:rsidRDefault="001135C0" w:rsidP="006572E7"/>
    <w:p w:rsidR="001135C0" w:rsidRDefault="001135C0" w:rsidP="006572E7"/>
    <w:p w:rsidR="001135C0" w:rsidRDefault="001135C0" w:rsidP="006572E7"/>
    <w:p w:rsidR="001135C0" w:rsidRDefault="001135C0" w:rsidP="006572E7"/>
    <w:p w:rsidR="001135C0" w:rsidRDefault="001135C0" w:rsidP="006572E7"/>
    <w:p w:rsidR="001135C0" w:rsidRDefault="001135C0" w:rsidP="006572E7"/>
    <w:p w:rsidR="001135C0" w:rsidRDefault="001135C0" w:rsidP="006572E7"/>
    <w:p w:rsidR="001135C0" w:rsidRDefault="001135C0" w:rsidP="006572E7"/>
    <w:p w:rsidR="001135C0" w:rsidRPr="001135C0" w:rsidRDefault="001135C0" w:rsidP="006572E7"/>
    <w:p w:rsidR="006572E7" w:rsidRPr="001135C0" w:rsidRDefault="006572E7" w:rsidP="006572E7">
      <w:pPr>
        <w:rPr>
          <w:b/>
        </w:rPr>
      </w:pPr>
      <w:r w:rsidRPr="001135C0">
        <w:rPr>
          <w:b/>
        </w:rPr>
        <w:lastRenderedPageBreak/>
        <w:t>Что делать с техническими проблемами на вебинаре?</w:t>
      </w:r>
    </w:p>
    <w:p w:rsidR="006572E7" w:rsidRPr="001135C0" w:rsidRDefault="006572E7" w:rsidP="006572E7">
      <w:r w:rsidRPr="001135C0">
        <w:t>Мы выделили несколько ситуаций, которые могут возникнуть у слушателей вебинара. Возможные проблемы:</w:t>
      </w:r>
    </w:p>
    <w:p w:rsidR="006572E7" w:rsidRPr="001135C0" w:rsidRDefault="006572E7" w:rsidP="001135C0">
      <w:pPr>
        <w:numPr>
          <w:ilvl w:val="0"/>
          <w:numId w:val="2"/>
        </w:numPr>
        <w:spacing w:line="240" w:lineRule="auto"/>
      </w:pPr>
      <w:r w:rsidRPr="001135C0">
        <w:t>Не видно ведущего</w:t>
      </w:r>
    </w:p>
    <w:p w:rsidR="006572E7" w:rsidRPr="001135C0" w:rsidRDefault="006572E7" w:rsidP="001135C0">
      <w:pPr>
        <w:numPr>
          <w:ilvl w:val="0"/>
          <w:numId w:val="2"/>
        </w:numPr>
        <w:spacing w:line="240" w:lineRule="auto"/>
      </w:pPr>
      <w:r w:rsidRPr="001135C0">
        <w:t>Не</w:t>
      </w:r>
      <w:r w:rsidR="0084617A" w:rsidRPr="001135C0">
        <w:t xml:space="preserve"> </w:t>
      </w:r>
      <w:r w:rsidRPr="001135C0">
        <w:t>слышно ведущего</w:t>
      </w:r>
    </w:p>
    <w:p w:rsidR="006572E7" w:rsidRPr="001135C0" w:rsidRDefault="006572E7" w:rsidP="001135C0">
      <w:pPr>
        <w:numPr>
          <w:ilvl w:val="0"/>
          <w:numId w:val="2"/>
        </w:numPr>
        <w:spacing w:line="240" w:lineRule="auto"/>
      </w:pPr>
      <w:r w:rsidRPr="001135C0">
        <w:t>Эхо</w:t>
      </w:r>
    </w:p>
    <w:p w:rsidR="006572E7" w:rsidRPr="001135C0" w:rsidRDefault="006572E7" w:rsidP="001135C0">
      <w:pPr>
        <w:numPr>
          <w:ilvl w:val="0"/>
          <w:numId w:val="2"/>
        </w:numPr>
        <w:spacing w:line="240" w:lineRule="auto"/>
      </w:pPr>
      <w:r w:rsidRPr="001135C0">
        <w:t>Проблемы с чатом</w:t>
      </w:r>
    </w:p>
    <w:p w:rsidR="006572E7" w:rsidRPr="001135C0" w:rsidRDefault="006572E7" w:rsidP="006572E7">
      <w:r w:rsidRPr="001135C0">
        <w:rPr>
          <w:b/>
          <w:bCs/>
        </w:rPr>
        <w:t>Важно!</w:t>
      </w:r>
      <w:r w:rsidRPr="001135C0">
        <w:t xml:space="preserve"> Вебинар не будет работать, если ваш браузер не поддерживает HTML5, или отключена поддержка и выполнение </w:t>
      </w:r>
      <w:proofErr w:type="spellStart"/>
      <w:r w:rsidRPr="001135C0">
        <w:t>JavaScript</w:t>
      </w:r>
      <w:proofErr w:type="spellEnd"/>
      <w:r w:rsidRPr="001135C0">
        <w:t xml:space="preserve"> сценариев.</w:t>
      </w:r>
    </w:p>
    <w:p w:rsidR="0084617A" w:rsidRPr="001135C0" w:rsidRDefault="006572E7" w:rsidP="006572E7">
      <w:pPr>
        <w:rPr>
          <w:b/>
          <w:i/>
        </w:rPr>
      </w:pPr>
      <w:r w:rsidRPr="001135C0">
        <w:rPr>
          <w:b/>
          <w:bCs/>
        </w:rPr>
        <w:t>Обратите внимание:</w:t>
      </w:r>
      <w:r w:rsidRPr="001135C0">
        <w:t xml:space="preserve"> в большинстве случаев для устранения проблемы достаточно будет почистить кэш браузера, а чтобы установить другие возможные причины — пройти </w:t>
      </w:r>
      <w:r w:rsidRPr="001135C0">
        <w:rPr>
          <w:b/>
          <w:i/>
        </w:rPr>
        <w:t xml:space="preserve">тест системы. </w:t>
      </w:r>
    </w:p>
    <w:p w:rsidR="008C1FDF" w:rsidRDefault="008C1FDF" w:rsidP="006572E7">
      <w:r w:rsidRPr="001135C0">
        <w:t>Необходимо найти значок настрое</w:t>
      </w:r>
      <w:r w:rsidR="001135C0" w:rsidRPr="001135C0">
        <w:t>к</w:t>
      </w:r>
      <w:r w:rsidR="001135C0">
        <w:t xml:space="preserve"> в правом верхнем углу окошка</w:t>
      </w:r>
      <w:r w:rsidR="001135C0" w:rsidRPr="001135C0">
        <w:t>, нажать на него.</w:t>
      </w:r>
      <w:r w:rsidR="001135C0" w:rsidRPr="001135C0">
        <w:rPr>
          <w:noProof/>
        </w:rPr>
        <w:drawing>
          <wp:inline distT="0" distB="0" distL="0" distR="0" wp14:anchorId="5C54BFBF" wp14:editId="3A4CDE53">
            <wp:extent cx="3457575" cy="260032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186" cy="261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5C0" w:rsidRPr="001135C0" w:rsidRDefault="001135C0" w:rsidP="006572E7">
      <w:r>
        <w:t>Ниже в таблице появится список тестируемых устройств, а также общие системные настройки, которые Вы можете менять по своему усмотрению.</w:t>
      </w:r>
    </w:p>
    <w:p w:rsidR="008C1FDF" w:rsidRPr="001135C0" w:rsidRDefault="008C1FDF" w:rsidP="006572E7">
      <w:r w:rsidRPr="001135C0">
        <w:rPr>
          <w:noProof/>
        </w:rPr>
        <w:drawing>
          <wp:inline distT="0" distB="0" distL="0" distR="0">
            <wp:extent cx="5069417" cy="273367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029" cy="2791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2E7" w:rsidRPr="001135C0" w:rsidRDefault="006572E7" w:rsidP="006572E7">
      <w:r w:rsidRPr="001135C0">
        <w:rPr>
          <w:b/>
          <w:bCs/>
        </w:rPr>
        <w:lastRenderedPageBreak/>
        <w:t>Не</w:t>
      </w:r>
      <w:r w:rsidR="001135C0">
        <w:rPr>
          <w:b/>
          <w:bCs/>
        </w:rPr>
        <w:t xml:space="preserve"> </w:t>
      </w:r>
      <w:r w:rsidRPr="001135C0">
        <w:rPr>
          <w:b/>
          <w:bCs/>
        </w:rPr>
        <w:t>слышно ведущего вебинара.</w:t>
      </w:r>
      <w:r w:rsidRPr="001135C0">
        <w:t> Решение: ищите на экране картинку с обозначением звука (громкоговоритель). Она не должна быть зачеркнута. Проверьте, в какой позиции находится бегунок. Либо обновите вкладку браузера и еще раз введите свои данные.</w:t>
      </w:r>
    </w:p>
    <w:p w:rsidR="006572E7" w:rsidRPr="001135C0" w:rsidRDefault="006572E7" w:rsidP="006572E7">
      <w:r w:rsidRPr="001135C0">
        <w:rPr>
          <w:b/>
          <w:bCs/>
        </w:rPr>
        <w:t>Не видно видео от ведущего вебинара или видео ведущего сильно замедленно.</w:t>
      </w:r>
      <w:r w:rsidRPr="001135C0">
        <w:t> Решение: обновите страницу вебинара или перезагрузите роутер.</w:t>
      </w:r>
    </w:p>
    <w:p w:rsidR="006572E7" w:rsidRPr="001135C0" w:rsidRDefault="006572E7" w:rsidP="006572E7">
      <w:r w:rsidRPr="001135C0">
        <w:rPr>
          <w:b/>
          <w:bCs/>
        </w:rPr>
        <w:t>Не видно строки текстового чата.</w:t>
      </w:r>
      <w:r w:rsidRPr="001135C0">
        <w:t> Решение: верните стандартный 100% масштаб окна браузера.</w:t>
      </w:r>
    </w:p>
    <w:p w:rsidR="00077327" w:rsidRPr="001135C0" w:rsidRDefault="006572E7">
      <w:r w:rsidRPr="001135C0">
        <w:rPr>
          <w:b/>
          <w:bCs/>
        </w:rPr>
        <w:t>Не видно слайдов презентации.</w:t>
      </w:r>
      <w:r w:rsidRPr="001135C0">
        <w:t> Решение: проверьте и установите актуальную дату и время на компьютере.</w:t>
      </w:r>
    </w:p>
    <w:sectPr w:rsidR="00077327" w:rsidRPr="00113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F69A8"/>
    <w:multiLevelType w:val="multilevel"/>
    <w:tmpl w:val="3D44E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016A18"/>
    <w:multiLevelType w:val="multilevel"/>
    <w:tmpl w:val="D1CAA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E64EB5"/>
    <w:multiLevelType w:val="multilevel"/>
    <w:tmpl w:val="9626D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BD7A94"/>
    <w:multiLevelType w:val="multilevel"/>
    <w:tmpl w:val="C950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2E7"/>
    <w:rsid w:val="000543C7"/>
    <w:rsid w:val="00077327"/>
    <w:rsid w:val="001135C0"/>
    <w:rsid w:val="00363CE8"/>
    <w:rsid w:val="005B13EC"/>
    <w:rsid w:val="006572E7"/>
    <w:rsid w:val="0084617A"/>
    <w:rsid w:val="008C1FDF"/>
    <w:rsid w:val="00B22C33"/>
    <w:rsid w:val="00D00D54"/>
    <w:rsid w:val="00D51E09"/>
    <w:rsid w:val="00D86CCC"/>
    <w:rsid w:val="00EB274D"/>
    <w:rsid w:val="00F0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9CABF-BE3E-4F68-8E7F-214BF7B1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2E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572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7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4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5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8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6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1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0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9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0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uffme.com/******/******/*******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Гэндальф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Падалка Виктория</dc:creator>
  <cp:keywords/>
  <dc:description/>
  <cp:lastModifiedBy>Гурьоти-Жданова Евангелия</cp:lastModifiedBy>
  <cp:revision>2</cp:revision>
  <dcterms:created xsi:type="dcterms:W3CDTF">2021-09-15T08:57:00Z</dcterms:created>
  <dcterms:modified xsi:type="dcterms:W3CDTF">2021-09-15T08:57:00Z</dcterms:modified>
</cp:coreProperties>
</file>